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71" w:rsidRDefault="00EA64E4" w:rsidP="00EA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E4">
        <w:rPr>
          <w:rFonts w:ascii="Times New Roman" w:hAnsi="Times New Roman" w:cs="Times New Roman"/>
          <w:sz w:val="28"/>
          <w:szCs w:val="28"/>
        </w:rPr>
        <w:t xml:space="preserve">Аналитическая справка образовательного процесса  </w:t>
      </w:r>
    </w:p>
    <w:p w:rsidR="00EA64E4" w:rsidRPr="00EA64E4" w:rsidRDefault="00EA64E4" w:rsidP="00EA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E4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:rsidR="00EA64E4" w:rsidRPr="00EA64E4" w:rsidRDefault="00EA64E4" w:rsidP="00EA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E4">
        <w:rPr>
          <w:rFonts w:ascii="Times New Roman" w:hAnsi="Times New Roman" w:cs="Times New Roman"/>
          <w:sz w:val="28"/>
          <w:szCs w:val="28"/>
        </w:rPr>
        <w:t>2021-2022</w:t>
      </w:r>
    </w:p>
    <w:p w:rsidR="00A00B45" w:rsidRDefault="00A00B45"/>
    <w:p w:rsidR="00A00B45" w:rsidRDefault="00A00B45"/>
    <w:p w:rsidR="005F7B25" w:rsidRDefault="00A00B45" w:rsidP="00A00B45">
      <w:pPr>
        <w:rPr>
          <w:rFonts w:ascii="Times New Roman" w:hAnsi="Times New Roman" w:cs="Times New Roman"/>
          <w:sz w:val="28"/>
          <w:szCs w:val="28"/>
        </w:rPr>
      </w:pPr>
      <w:r w:rsidRPr="00A00B45">
        <w:rPr>
          <w:rFonts w:ascii="Times New Roman" w:hAnsi="Times New Roman" w:cs="Times New Roman"/>
          <w:sz w:val="28"/>
          <w:szCs w:val="28"/>
        </w:rPr>
        <w:t xml:space="preserve">Группа раннего развития: "Сказка". Воспитатель: Шрейдер Юлия Валентиновна. Общее количество воспитанников: 21 человек, среди которых 10 мальчиков и 11 девочек. </w:t>
      </w:r>
    </w:p>
    <w:p w:rsidR="004B1A17" w:rsidRDefault="00A00B45" w:rsidP="00A00B45">
      <w:pPr>
        <w:rPr>
          <w:rFonts w:ascii="Times New Roman" w:hAnsi="Times New Roman" w:cs="Times New Roman"/>
          <w:sz w:val="28"/>
          <w:szCs w:val="28"/>
        </w:rPr>
      </w:pPr>
      <w:r w:rsidRPr="00A00B45">
        <w:rPr>
          <w:rFonts w:ascii="Times New Roman" w:hAnsi="Times New Roman" w:cs="Times New Roman"/>
          <w:sz w:val="28"/>
          <w:szCs w:val="28"/>
        </w:rPr>
        <w:t xml:space="preserve">В 2021-2022 учебном году деятельность группы "Сказка" была тесно связана с основными целями детского сада и являлась частью общего плана работы дошкольного образовательного учреждения. </w:t>
      </w:r>
    </w:p>
    <w:p w:rsidR="00BB7F80" w:rsidRPr="00BB7F80" w:rsidRDefault="00BB7F80" w:rsidP="00BB7F80">
      <w:pPr>
        <w:rPr>
          <w:sz w:val="28"/>
          <w:szCs w:val="28"/>
        </w:rPr>
      </w:pPr>
      <w:r w:rsidRPr="00BB7F80">
        <w:rPr>
          <w:sz w:val="28"/>
          <w:szCs w:val="28"/>
        </w:rPr>
        <w:t>Главная задача группы заключается в комплексном развитии воспитанников, создании условий для их скорейшей социальной адаптации и успешной интеграции в общество.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Также, важной составляющей работы является оказание психологической и педагогической поддержки родителям (или опекунам) в вопросах, касающихся развития их детей в раннем возрасте. Это способствует повышению родительской компетентности и созданию благоприятной семейной среды для гармоничного развития ребенка.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Как педагог, я стремлюсь создать оптимальную среду для всестороннего развития каждого ребенка, принимая во внимание его возрастные рамки и уникальные черты характера.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В процессе обучения и воспитания я придерживаюсь принципа доверия к детям, принимая их индивидуальность и стремясь к наполнению их детства яркими и значимыми моментами. Для достижения высоких результатов в этом направлении я использую разнообразные инструменты: активную деятельность, позитивный образец поведения взрослых, элементы окружающей среды и предметы.</w:t>
      </w:r>
    </w:p>
    <w:p w:rsidR="00BB7F80" w:rsidRPr="00BB7F80" w:rsidRDefault="00BB7F80" w:rsidP="00BB7F80">
      <w:pPr>
        <w:rPr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В моей работе применяются различные форматы: совместная деятельность с детьми, взаимодействие с родителями и самостоятельная работа детей, способствующая их саморазвитию.</w:t>
      </w:r>
      <w:r w:rsidRPr="00BB7F80">
        <w:rPr>
          <w:rFonts w:eastAsia="Times New Roman"/>
          <w:color w:val="494949"/>
          <w:lang w:eastAsia="ru-RU"/>
        </w:rPr>
        <w:t xml:space="preserve"> </w:t>
      </w:r>
      <w:r w:rsidRPr="00BB7F80">
        <w:rPr>
          <w:sz w:val="28"/>
          <w:szCs w:val="28"/>
        </w:rPr>
        <w:t>Обучение ребят проводилось систематически, опираясь на основную образовательную программу, принятую в детском саду, и утвержденное расписание. Поставленные цели были реализованы за счет активного применения разных видов деятельности: игровых, коммуникативных, трудовых, исследовательских, творческих и музыкально-эстетических занятий.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lastRenderedPageBreak/>
        <w:t>Эти разнообразные формы работы учитывают главные аспекты развития ребенка: двигательное, познавательное, речевое, художественное, эстетическое и социально-личностное. В течение года в группе были организованы следующие события с участием воспитанников.</w:t>
      </w:r>
    </w:p>
    <w:p w:rsidR="00EA64E4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Также были успешно организованы мероприятия с активным участием родителей. Тема, разработанная в межаттестационный период: "Театральная деятельность как способ формирования навыков общения у дошкольников".</w:t>
      </w:r>
    </w:p>
    <w:p w:rsidR="00EA64E4" w:rsidRDefault="00B30071" w:rsidP="00B3007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7F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26479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867F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30575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На основании проведенного анализа, был разработан план мероприятий, направленных на повышение уровня образовательного процесса. Для успешной реализации данного плана предусматривается создание определенных психолого-педагогических условий, которые дадут возможность ребенку расти и развиваться, учитывая его возрастные особенности, а также личные способности и увлечения.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lastRenderedPageBreak/>
        <w:t>Прежде всего, оценка педагогом успеваемости ребенка должна основываться не на сравнении с другими детьми, а на динамике его личного прогресса, стимулируя при этом развитие адекватной самооценки. Важным элементом является формирование игровой деятельности, поскольку игра играет ключевую роль в развитии ребенка.</w:t>
      </w:r>
    </w:p>
    <w:p w:rsid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Кроме того, активное вовлечение семьи в образовательный процесс рассматривается как обязательное условие для обеспечения всестороннего развития ребенка в дошкольном возрасте. Без тесного сотрудничества с семьей невозможно достичь полноценных результатов.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В рамках исследования применялись геймификационные подходы, а именно активные игры: "Солнце и дождь", "Пузырь", "Карусели".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Широко использовались имитационные упражнения, сопровождаемые аудиоматериалами (прослушивание стихов, небольших рассказов, потешек).</w:t>
      </w: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  <w:r w:rsidRPr="00BB7F80">
        <w:rPr>
          <w:rFonts w:ascii="Times New Roman" w:hAnsi="Times New Roman" w:cs="Times New Roman"/>
          <w:sz w:val="28"/>
          <w:szCs w:val="28"/>
        </w:rPr>
        <w:t>Кроме того, были задействованы театрализованные постановки, включая инсценировки сказок "Репка", "Курочка Ряба" и других.</w:t>
      </w:r>
    </w:p>
    <w:p w:rsid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Pr="00BB7F80" w:rsidRDefault="00BB7F80" w:rsidP="00BB7F80">
      <w:pPr>
        <w:rPr>
          <w:rFonts w:ascii="Times New Roman" w:hAnsi="Times New Roman" w:cs="Times New Roman"/>
          <w:sz w:val="28"/>
          <w:szCs w:val="28"/>
        </w:rPr>
      </w:pPr>
    </w:p>
    <w:p w:rsidR="00BB7F80" w:rsidRDefault="00BB7F80" w:rsidP="00A00B45">
      <w:pPr>
        <w:rPr>
          <w:rFonts w:ascii="Times New Roman" w:hAnsi="Times New Roman" w:cs="Times New Roman"/>
          <w:sz w:val="28"/>
          <w:szCs w:val="28"/>
        </w:rPr>
      </w:pPr>
    </w:p>
    <w:p w:rsidR="004B1A17" w:rsidRDefault="004B1A17" w:rsidP="00A00B45">
      <w:pPr>
        <w:rPr>
          <w:rFonts w:ascii="Times New Roman" w:hAnsi="Times New Roman" w:cs="Times New Roman"/>
          <w:sz w:val="28"/>
          <w:szCs w:val="28"/>
        </w:rPr>
      </w:pPr>
    </w:p>
    <w:p w:rsidR="005F7B25" w:rsidRDefault="005F7B25" w:rsidP="00A00B45">
      <w:pPr>
        <w:rPr>
          <w:rFonts w:ascii="Times New Roman" w:hAnsi="Times New Roman" w:cs="Times New Roman"/>
          <w:sz w:val="28"/>
          <w:szCs w:val="28"/>
        </w:rPr>
      </w:pPr>
    </w:p>
    <w:p w:rsidR="009F3B1A" w:rsidRPr="00A00B45" w:rsidRDefault="009F3B1A" w:rsidP="005F7B25">
      <w:pPr>
        <w:rPr>
          <w:rFonts w:ascii="Times New Roman" w:hAnsi="Times New Roman" w:cs="Times New Roman"/>
          <w:sz w:val="28"/>
          <w:szCs w:val="28"/>
        </w:rPr>
      </w:pPr>
    </w:p>
    <w:sectPr w:rsidR="009F3B1A" w:rsidRPr="00A0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B0"/>
    <w:rsid w:val="003F6F1D"/>
    <w:rsid w:val="004B1A17"/>
    <w:rsid w:val="005D6584"/>
    <w:rsid w:val="005F7B25"/>
    <w:rsid w:val="00867FA9"/>
    <w:rsid w:val="009F3B1A"/>
    <w:rsid w:val="00A00B45"/>
    <w:rsid w:val="00AE1FB0"/>
    <w:rsid w:val="00B30071"/>
    <w:rsid w:val="00BB7F80"/>
    <w:rsid w:val="00E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FC0E"/>
  <w15:chartTrackingRefBased/>
  <w15:docId w15:val="{59473778-4E3D-46F7-86E0-F2E36406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B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29</c:v>
                </c:pt>
                <c:pt idx="2">
                  <c:v>30</c:v>
                </c:pt>
                <c:pt idx="3">
                  <c:v>35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A7-46AA-9951-87C4D84FB5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</c:v>
                </c:pt>
                <c:pt idx="1">
                  <c:v>41</c:v>
                </c:pt>
                <c:pt idx="2">
                  <c:v>24</c:v>
                </c:pt>
                <c:pt idx="3">
                  <c:v>28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A7-46AA-9951-87C4D84FB5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</c:v>
                </c:pt>
                <c:pt idx="1">
                  <c:v>30</c:v>
                </c:pt>
                <c:pt idx="2">
                  <c:v>36</c:v>
                </c:pt>
                <c:pt idx="3">
                  <c:v>48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A7-46AA-9951-87C4D84FB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6080880"/>
        <c:axId val="1346079216"/>
      </c:barChart>
      <c:catAx>
        <c:axId val="134608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079216"/>
        <c:crosses val="autoZero"/>
        <c:auto val="1"/>
        <c:lblAlgn val="ctr"/>
        <c:lblOffset val="100"/>
        <c:noMultiLvlLbl val="0"/>
      </c:catAx>
      <c:valAx>
        <c:axId val="134607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08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</a:t>
            </a:r>
            <a:r>
              <a:rPr lang="ru-RU" baseline="0"/>
              <a:t>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познание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физисческое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45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0-4667-8DB3-0E5BB9119E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познание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физисческое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25</c:v>
                </c:pt>
                <c:pt idx="2">
                  <c:v>28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0-4667-8DB3-0E5BB9119E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познание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физисческое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35</c:v>
                </c:pt>
                <c:pt idx="2">
                  <c:v>32</c:v>
                </c:pt>
                <c:pt idx="3">
                  <c:v>52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F0-4667-8DB3-0E5BB9119E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2349184"/>
        <c:axId val="1342350016"/>
      </c:barChart>
      <c:catAx>
        <c:axId val="134234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350016"/>
        <c:crosses val="autoZero"/>
        <c:auto val="1"/>
        <c:lblAlgn val="ctr"/>
        <c:lblOffset val="100"/>
        <c:noMultiLvlLbl val="0"/>
      </c:catAx>
      <c:valAx>
        <c:axId val="134235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34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2025-11-26T15:31:00Z</dcterms:created>
  <dcterms:modified xsi:type="dcterms:W3CDTF">2025-11-27T16:52:00Z</dcterms:modified>
</cp:coreProperties>
</file>