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center"/>
        <w:rPr>
          <w:b/>
          <w:i/>
          <w:color w:val="000000" w:themeColor="text1"/>
          <w:sz w:val="28"/>
          <w:szCs w:val="28"/>
        </w:rPr>
      </w:pPr>
      <w:r w:rsidRPr="00515FB7">
        <w:rPr>
          <w:b/>
          <w:i/>
          <w:color w:val="000000" w:themeColor="text1"/>
          <w:sz w:val="28"/>
          <w:szCs w:val="28"/>
        </w:rPr>
        <w:t>Консультация для родителей на тему:</w:t>
      </w:r>
      <w:r w:rsidRPr="00515FB7">
        <w:rPr>
          <w:b/>
          <w:i/>
          <w:color w:val="000000" w:themeColor="text1"/>
          <w:sz w:val="28"/>
          <w:szCs w:val="28"/>
        </w:rPr>
        <w:t xml:space="preserve"> «Здоровая семья</w:t>
      </w:r>
      <w:r w:rsidRPr="00515FB7">
        <w:rPr>
          <w:b/>
          <w:i/>
          <w:color w:val="000000" w:themeColor="text1"/>
          <w:sz w:val="28"/>
          <w:szCs w:val="28"/>
        </w:rPr>
        <w:t>»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right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«Если хочешь воспитать своего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right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ребенка здоровым,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 xml:space="preserve">сам иди </w:t>
      </w:r>
      <w:proofErr w:type="gramStart"/>
      <w:r w:rsidRPr="00515FB7">
        <w:rPr>
          <w:color w:val="000000" w:themeColor="text1"/>
          <w:sz w:val="28"/>
          <w:szCs w:val="28"/>
        </w:rPr>
        <w:t>по</w:t>
      </w:r>
      <w:proofErr w:type="gramEnd"/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right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пути здоровья,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иначе некуда 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его будет вести</w:t>
      </w:r>
      <w:r w:rsidRPr="00515FB7">
        <w:rPr>
          <w:color w:val="000000" w:themeColor="text1"/>
          <w:sz w:val="28"/>
          <w:szCs w:val="28"/>
        </w:rPr>
        <w:t>»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Здоровая семья-это семья,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которая ведет здоровый образ жизни,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в которой присутствует здоровый психологический климат,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духовная культура.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Формирование ЗОЖ должно начинаться с рождения ребенка для того,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чтобы  у человека уже выработалось осознанное отношение к своему здоровью;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необходимо с раннего возраста ценить,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беречь и укреплять здоровье,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чтобы личным примером демонстрировать ЗОЖ.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Готовность к ЗОЖ не возникает сама собой</w:t>
      </w:r>
      <w:proofErr w:type="gramStart"/>
      <w:r w:rsidRPr="00515FB7">
        <w:rPr>
          <w:color w:val="000000" w:themeColor="text1"/>
          <w:sz w:val="28"/>
          <w:szCs w:val="28"/>
        </w:rPr>
        <w:t xml:space="preserve"> ,</w:t>
      </w:r>
      <w:proofErr w:type="gramEnd"/>
      <w:r w:rsidRPr="00515FB7">
        <w:rPr>
          <w:color w:val="000000" w:themeColor="text1"/>
          <w:sz w:val="28"/>
          <w:szCs w:val="28"/>
        </w:rPr>
        <w:t>а формируется у человека с ранних лет,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прежде всего внутри семьи,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в которой он родился и воспитывался.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ЗОЖ служит укреплению всей семьи.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В здоровой семье закладывается фундамент здоровья ребенка,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происходит его интенсивный рост и развитие,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формируются основные движения,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осанка,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а также навыки и привычки приобретаются базовые физические качества,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вырабатываются черты характера,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без которых невозможен ЗОЖ.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 xml:space="preserve">Сегодня важно взрослым формировать поддерживать интерес к </w:t>
      </w:r>
      <w:proofErr w:type="gramStart"/>
      <w:r w:rsidRPr="00515FB7">
        <w:rPr>
          <w:color w:val="000000" w:themeColor="text1"/>
          <w:sz w:val="28"/>
          <w:szCs w:val="28"/>
        </w:rPr>
        <w:t>оздоровлению</w:t>
      </w:r>
      <w:proofErr w:type="gramEnd"/>
      <w:r w:rsidRPr="00515FB7">
        <w:rPr>
          <w:color w:val="000000" w:themeColor="text1"/>
          <w:sz w:val="28"/>
          <w:szCs w:val="28"/>
        </w:rPr>
        <w:t xml:space="preserve"> как самих взрослых,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так  и своих детей.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У детей важно формировать интерес к оздоровлению собственного организма.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Чем раньше ребенок получит представление о строении тела человека,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узнает о важности закаливания,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правильного питания,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сна,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тем раньше он будет приобщен к ЗОЖ.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В ЗОЖ ребенка входят следующие составляющие: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1.Соблюдение режима дня.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2.Правильное питание.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3.Оптимальный двигательный режим в семье.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4.Закаливание.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5.Соблюдение личной гигиены.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6.Положительные эмоции.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7.Отказ от вредных привычек родителей в семье.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proofErr w:type="gramStart"/>
      <w:r w:rsidRPr="00515FB7">
        <w:rPr>
          <w:color w:val="000000" w:themeColor="text1"/>
          <w:sz w:val="28"/>
          <w:szCs w:val="28"/>
        </w:rPr>
        <w:t>Здоровые</w:t>
      </w:r>
      <w:proofErr w:type="gramEnd"/>
      <w:r w:rsidRPr="00515FB7">
        <w:rPr>
          <w:color w:val="000000" w:themeColor="text1"/>
          <w:sz w:val="28"/>
          <w:szCs w:val="28"/>
        </w:rPr>
        <w:t xml:space="preserve"> дети-заслуга в первую очередь родителей.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Питание должно быть разнообразным.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Не забывайте о должном количестве белка,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содержащегося в мясе,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рыбе.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Особое внимание уделите овощам,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фруктам и сокам,</w:t>
      </w:r>
      <w:r>
        <w:rPr>
          <w:color w:val="000000" w:themeColor="text1"/>
          <w:sz w:val="28"/>
          <w:szCs w:val="28"/>
        </w:rPr>
        <w:t xml:space="preserve"> </w:t>
      </w:r>
      <w:r w:rsidRPr="00515FB7">
        <w:rPr>
          <w:color w:val="000000" w:themeColor="text1"/>
          <w:sz w:val="28"/>
          <w:szCs w:val="28"/>
        </w:rPr>
        <w:t>особенно в холодное время года.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 xml:space="preserve">Приятный психологический климат и тёплые отношения в </w:t>
      </w:r>
      <w:proofErr w:type="gramStart"/>
      <w:r w:rsidRPr="00515FB7">
        <w:rPr>
          <w:color w:val="000000" w:themeColor="text1"/>
          <w:sz w:val="28"/>
          <w:szCs w:val="28"/>
        </w:rPr>
        <w:t>семье-это</w:t>
      </w:r>
      <w:proofErr w:type="gramEnd"/>
      <w:r w:rsidRPr="00515FB7">
        <w:rPr>
          <w:color w:val="000000" w:themeColor="text1"/>
          <w:sz w:val="28"/>
          <w:szCs w:val="28"/>
        </w:rPr>
        <w:t xml:space="preserve"> огромный вклад в здоровье вашего ребенка.</w:t>
      </w:r>
    </w:p>
    <w:p w:rsidR="00515FB7" w:rsidRPr="00515FB7" w:rsidRDefault="00515FB7" w:rsidP="00515FB7">
      <w:pPr>
        <w:pStyle w:val="a3"/>
        <w:spacing w:before="0" w:beforeAutospacing="0" w:after="0" w:afterAutospacing="0"/>
        <w:ind w:left="-426"/>
        <w:jc w:val="both"/>
        <w:rPr>
          <w:color w:val="000000" w:themeColor="text1"/>
          <w:sz w:val="28"/>
          <w:szCs w:val="28"/>
        </w:rPr>
      </w:pPr>
      <w:r w:rsidRPr="00515FB7">
        <w:rPr>
          <w:color w:val="000000" w:themeColor="text1"/>
          <w:sz w:val="28"/>
          <w:szCs w:val="28"/>
        </w:rPr>
        <w:t>Уделяйте как можно больше внимания своему ребенку,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515FB7">
        <w:rPr>
          <w:color w:val="000000" w:themeColor="text1"/>
          <w:sz w:val="28"/>
          <w:szCs w:val="28"/>
        </w:rPr>
        <w:t>ведь только в здоровой семье воспитывается здоровый человек.</w:t>
      </w:r>
    </w:p>
    <w:p w:rsidR="00A03FD9" w:rsidRPr="00515FB7" w:rsidRDefault="00A03FD9" w:rsidP="00515FB7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03FD9" w:rsidRPr="00515FB7" w:rsidSect="00515F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B7"/>
    <w:rsid w:val="00515FB7"/>
    <w:rsid w:val="00A0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2019-10-20T17:54:00Z</dcterms:created>
  <dcterms:modified xsi:type="dcterms:W3CDTF">2019-10-20T17:58:00Z</dcterms:modified>
</cp:coreProperties>
</file>