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 недели: Объеукты города</w:t>
      </w:r>
    </w:p>
    <w:tbl>
      <w:tblPr/>
      <w:tblGrid>
        <w:gridCol w:w="896"/>
        <w:gridCol w:w="2000"/>
        <w:gridCol w:w="6911"/>
      </w:tblGrid>
      <w:tr>
        <w:trPr>
          <w:trHeight w:val="492" w:hRule="auto"/>
          <w:jc w:val="left"/>
        </w:trPr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</w:t>
            </w:r>
          </w:p>
        </w:tc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Занятия по расписанию</w:t>
            </w:r>
          </w:p>
        </w:tc>
        <w:tc>
          <w:tcPr>
            <w:tcW w:w="6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Материал для дистанционного обучения</w:t>
            </w:r>
          </w:p>
        </w:tc>
      </w:tr>
      <w:tr>
        <w:trPr>
          <w:trHeight w:val="960" w:hRule="auto"/>
          <w:jc w:val="left"/>
        </w:trPr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.11.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2022</w:t>
            </w:r>
          </w:p>
        </w:tc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Познание (формирование целостности карты мира)</w:t>
            </w:r>
          </w:p>
        </w:tc>
        <w:tc>
          <w:tcPr>
            <w:tcW w:w="6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Познакомить детей с улицей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yandex.ru/images/search?text=%D0%BC%D0%BE%D1%8F%20%D1%83%D0%BB%D0%B8%D1%86%D0%B0%20%D0%B4%D0%BB%D1%8F%20%D0%BC%D0%B0%D0%BB%D1%8B%D1%88%D0%B5%D0%B9&amp;lr=20233&amp;pos=11&amp;img_url=http%3A%2F%2Fmaloarkhangelsk-sosh2.obr57.ru%2Fmedia%2Fckeditor%2Fmaloarkhangelsk-sosh2-adm%2F2021%2F04%2F08%2Fizobrazhenie.png&amp;rpt=simage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382" w:hRule="auto"/>
          <w:jc w:val="left"/>
        </w:trPr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Коммуникация</w:t>
            </w:r>
          </w:p>
        </w:tc>
        <w:tc>
          <w:tcPr>
            <w:tcW w:w="6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Дидактическая игра "Кто где живет"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https://akademiarechi.ru/didakticheskie-igry/didakticheskaya-igra-kto-gde-jivet/?ysclid=lagxwjm9d484592401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480" w:hRule="auto"/>
          <w:jc w:val="left"/>
        </w:trPr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.11.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2022</w:t>
            </w:r>
          </w:p>
        </w:tc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</w:t>
            </w:r>
          </w:p>
        </w:tc>
        <w:tc>
          <w:tcPr>
            <w:tcW w:w="6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плану музыкального руководителя</w:t>
            </w:r>
          </w:p>
        </w:tc>
      </w:tr>
      <w:tr>
        <w:trPr>
          <w:trHeight w:val="341" w:hRule="auto"/>
          <w:jc w:val="left"/>
        </w:trPr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Художественное творчество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рисование)</w:t>
            </w:r>
          </w:p>
        </w:tc>
        <w:tc>
          <w:tcPr>
            <w:tcW w:w="6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"Вот ёжик-ни головы,ни ножек!"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https://yandex.ru/video/preview/14826470062232121579</w:t>
              </w:r>
            </w:hyperlink>
          </w:p>
        </w:tc>
      </w:tr>
      <w:tr>
        <w:trPr>
          <w:trHeight w:val="341" w:hRule="auto"/>
          <w:jc w:val="left"/>
        </w:trPr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.11.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2022</w:t>
            </w:r>
          </w:p>
        </w:tc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Физическая культура</w:t>
            </w:r>
          </w:p>
        </w:tc>
        <w:tc>
          <w:tcPr>
            <w:tcW w:w="6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плану инструктора физической культуры </w:t>
            </w:r>
          </w:p>
        </w:tc>
      </w:tr>
      <w:tr>
        <w:trPr>
          <w:trHeight w:val="341" w:hRule="auto"/>
          <w:jc w:val="left"/>
        </w:trPr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Чтение художественной литературы</w:t>
            </w:r>
          </w:p>
        </w:tc>
        <w:tc>
          <w:tcPr>
            <w:tcW w:w="6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"В магазине игрушек"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https://yandex.ru/video/preview/10924800244804864582</w:t>
              </w:r>
            </w:hyperlink>
          </w:p>
        </w:tc>
      </w:tr>
      <w:tr>
        <w:trPr>
          <w:trHeight w:val="341" w:hRule="auto"/>
          <w:jc w:val="left"/>
        </w:trPr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</w:t>
            </w:r>
          </w:p>
        </w:tc>
        <w:tc>
          <w:tcPr>
            <w:tcW w:w="6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плану музыкального руководителя</w:t>
            </w:r>
          </w:p>
        </w:tc>
      </w:tr>
      <w:tr>
        <w:trPr>
          <w:trHeight w:val="341" w:hRule="auto"/>
          <w:jc w:val="left"/>
        </w:trPr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.11.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2022</w:t>
            </w:r>
          </w:p>
        </w:tc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Познание.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Познавательная деятельность и продуктивная (конструктивная) деятельность</w:t>
            </w:r>
          </w:p>
        </w:tc>
        <w:tc>
          <w:tcPr>
            <w:tcW w:w="6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Машина по образцу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yandex.ru/images/search?text=%D0%BC%D0%B0%D1%88%D0%B8%D0%BD%D0%B0%20%D0%B8%D0%B7%20%D0%BA%D0%BE%D0%BD%D1%81%D1%82%D1%80%D1%83%D0%BA%D1%82%D0%B0%D1%80%D0%B0&amp;from=tabbar&amp;pos=31&amp;img_url=http%3A%2F%2F123azbuka.ru%2Fupload%2Fiblock%2F4d8%2F4d82105a7dfd83f434a53989f4bd74bb.jpg&amp;rpt=simage&amp;lr=20233</w:t>
              </w:r>
            </w:hyperlink>
          </w:p>
        </w:tc>
      </w:tr>
      <w:tr>
        <w:trPr>
          <w:trHeight w:val="341" w:hRule="auto"/>
          <w:jc w:val="left"/>
        </w:trPr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.11. 2022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Физическая культура</w:t>
            </w:r>
          </w:p>
        </w:tc>
        <w:tc>
          <w:tcPr>
            <w:tcW w:w="6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плану инструктора физической культуры</w:t>
            </w:r>
          </w:p>
        </w:tc>
      </w:tr>
      <w:tr>
        <w:trPr>
          <w:trHeight w:val="341" w:hRule="auto"/>
          <w:jc w:val="left"/>
        </w:trPr>
        <w:tc>
          <w:tcPr>
            <w:tcW w:w="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Художественное творчество  (лепка)</w:t>
            </w:r>
          </w:p>
        </w:tc>
        <w:tc>
          <w:tcPr>
            <w:tcW w:w="6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Заборчик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https://yandex.ru/video/preview/7957919697933536398</w:t>
              </w:r>
            </w:hyperlink>
          </w:p>
        </w:tc>
      </w:tr>
    </w:tbl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akademiarechi.ru/didakticheskie-igry/didakticheskaya-igra-kto-gde-jivet/?ysclid=lagxwjm9d484592401" Id="docRId1" Type="http://schemas.openxmlformats.org/officeDocument/2006/relationships/hyperlink" /><Relationship TargetMode="External" Target="https://yandex.ru/video/preview/10924800244804864582" Id="docRId3" Type="http://schemas.openxmlformats.org/officeDocument/2006/relationships/hyperlink" /><Relationship TargetMode="External" Target="https://yandex.ru/video/preview/7957919697933536398" Id="docRId5" Type="http://schemas.openxmlformats.org/officeDocument/2006/relationships/hyperlink" /><Relationship Target="styles.xml" Id="docRId7" Type="http://schemas.openxmlformats.org/officeDocument/2006/relationships/styles" /><Relationship TargetMode="External" Target="https://yandex.ru/images/search?text=%D0%BC%D0%BE%D1%8F%20%D1%83%D0%BB%D0%B8%D1%86%D0%B0%20%D0%B4%D0%BB%D1%8F%20%D0%BC%D0%B0%D0%BB%D1%8B%D1%88%D0%B5%D0%B9&amp;lr=20233&amp;pos=11&amp;img_url=http%3A%2F%2Fmaloarkhangelsk-sosh2.obr57.ru%2Fmedia%2Fckeditor%2Fmaloarkhangelsk-sosh2-adm%2F2021%2F04%2F08%2Fizobrazhenie.png&amp;rpt=simage" Id="docRId0" Type="http://schemas.openxmlformats.org/officeDocument/2006/relationships/hyperlink" /><Relationship TargetMode="External" Target="https://yandex.ru/video/preview/14826470062232121579" Id="docRId2" Type="http://schemas.openxmlformats.org/officeDocument/2006/relationships/hyperlink" /><Relationship TargetMode="External" Target="https://yandex.ru/images/search?text=%D0%BC%D0%B0%D1%88%D0%B8%D0%BD%D0%B0%20%D0%B8%D0%B7%20%D0%BA%D0%BE%D0%BD%D1%81%D1%82%D1%80%D1%83%D0%BA%D1%82%D0%B0%D1%80%D0%B0&amp;from=tabbar&amp;pos=31&amp;img_url=http%3A%2F%2F123azbuka.ru%2Fupload%2Fiblock%2F4d8%2F4d82105a7dfd83f434a53989f4bd74bb.jpg&amp;rpt=simage&amp;lr=20233" Id="docRId4" Type="http://schemas.openxmlformats.org/officeDocument/2006/relationships/hyperlink" /><Relationship Target="numbering.xml" Id="docRId6" Type="http://schemas.openxmlformats.org/officeDocument/2006/relationships/numbering" /></Relationships>
</file>