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889" w:type="dxa"/>
        <w:tblLayout w:type="fixed"/>
        <w:tblLook w:val="04A0" w:firstRow="1" w:lastRow="0" w:firstColumn="1" w:lastColumn="0" w:noHBand="0" w:noVBand="1"/>
      </w:tblPr>
      <w:tblGrid>
        <w:gridCol w:w="631"/>
        <w:gridCol w:w="1887"/>
        <w:gridCol w:w="3692"/>
        <w:gridCol w:w="783"/>
        <w:gridCol w:w="486"/>
        <w:gridCol w:w="2410"/>
      </w:tblGrid>
      <w:tr w:rsidR="002A46B6" w:rsidRPr="008F55DD" w:rsidTr="00C26BEF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2410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C26BEF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8" w:type="dxa"/>
            <w:gridSpan w:val="5"/>
          </w:tcPr>
          <w:p w:rsidR="002A46B6" w:rsidRPr="008F55DD" w:rsidRDefault="002A46B6" w:rsidP="004F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4F7F9E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</w:tr>
      <w:tr w:rsidR="00732EA5" w:rsidRPr="008F55DD" w:rsidTr="00C26BEF">
        <w:trPr>
          <w:trHeight w:val="623"/>
        </w:trPr>
        <w:tc>
          <w:tcPr>
            <w:tcW w:w="631" w:type="dxa"/>
            <w:vMerge w:val="restart"/>
          </w:tcPr>
          <w:p w:rsidR="00D413C7" w:rsidRDefault="00D413C7" w:rsidP="00D4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32EA5" w:rsidRPr="00DA48A0" w:rsidRDefault="00DA48A0" w:rsidP="00D413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732EA5" w:rsidRPr="00D261B7" w:rsidRDefault="00732EA5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муз руководителя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C26BEF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69717E" w:rsidRPr="00D261B7" w:rsidRDefault="0069717E" w:rsidP="00697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269" w:rsidRPr="00D261B7" w:rsidRDefault="00D413C7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Одежда </w:t>
            </w:r>
            <w:r w:rsidRPr="00D413C7">
              <w:rPr>
                <w:rFonts w:ascii="Times New Roman" w:hAnsi="Times New Roman" w:cs="Times New Roman"/>
                <w:sz w:val="24"/>
                <w:szCs w:val="24"/>
              </w:rPr>
              <w:t>https://youtu.be/pq0ekXBHgRI</w:t>
            </w:r>
          </w:p>
        </w:tc>
        <w:tc>
          <w:tcPr>
            <w:tcW w:w="783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896" w:type="dxa"/>
            <w:gridSpan w:val="2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 w:val="restart"/>
          </w:tcPr>
          <w:p w:rsidR="00DA48A0" w:rsidRPr="00D413C7" w:rsidRDefault="00D413C7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7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C26BEF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:rsidR="00144F15" w:rsidRPr="00D261B7" w:rsidRDefault="00D413C7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3C7">
              <w:rPr>
                <w:rFonts w:ascii="Times New Roman" w:hAnsi="Times New Roman" w:cs="Times New Roman"/>
                <w:sz w:val="24"/>
                <w:szCs w:val="24"/>
              </w:rPr>
              <w:t>https://youtu.be/-MiGSHqtebk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D413C7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971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4F7F9E" w:rsidRPr="00D261B7" w:rsidRDefault="00925B97" w:rsidP="00704361">
            <w:pPr>
              <w:tabs>
                <w:tab w:val="left" w:pos="5595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Style w:val="85pt"/>
              </w:rPr>
              <w:t>Лепка лесной магазин</w:t>
            </w:r>
            <w:r>
              <w:t xml:space="preserve"> </w:t>
            </w:r>
            <w:r w:rsidRPr="00925B97">
              <w:rPr>
                <w:rStyle w:val="85pt"/>
              </w:rPr>
              <w:t>https://youtu.be/tiJZgmOzc5k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D413C7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9717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887" w:type="dxa"/>
          </w:tcPr>
          <w:p w:rsidR="00807D64" w:rsidRPr="00D261B7" w:rsidRDefault="00D11B28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bookmarkStart w:id="0" w:name="_GoBack"/>
            <w:bookmarkEnd w:id="0"/>
            <w:r w:rsidR="00807D64">
              <w:rPr>
                <w:rFonts w:ascii="Times New Roman" w:hAnsi="Times New Roman" w:cs="Times New Roman"/>
                <w:sz w:val="24"/>
                <w:szCs w:val="24"/>
              </w:rPr>
              <w:t>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 литер</w:t>
            </w:r>
          </w:p>
        </w:tc>
        <w:tc>
          <w:tcPr>
            <w:tcW w:w="3692" w:type="dxa"/>
          </w:tcPr>
          <w:p w:rsidR="00807D64" w:rsidRPr="00A67BEF" w:rsidRDefault="00A67BEF" w:rsidP="00717697">
            <w:pPr>
              <w:jc w:val="both"/>
              <w:rPr>
                <w:rFonts w:ascii="Times New Roman" w:hAnsi="Times New Roman" w:cs="Times New Roman"/>
              </w:rPr>
            </w:pPr>
            <w:r w:rsidRPr="00A67BEF">
              <w:rPr>
                <w:rFonts w:ascii="Times New Roman" w:eastAsia="Times New Roman" w:hAnsi="Times New Roman" w:cs="Times New Roman"/>
                <w:color w:val="333333"/>
              </w:rPr>
              <w:t>Игра-инсценировка</w:t>
            </w:r>
            <w:proofErr w:type="gramStart"/>
            <w:r w:rsidRPr="00A67BEF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925B97">
              <w:rPr>
                <w:rFonts w:ascii="Times New Roman" w:eastAsia="Times New Roman" w:hAnsi="Times New Roman" w:cs="Times New Roman"/>
                <w:color w:val="333333"/>
              </w:rPr>
              <w:t>П</w:t>
            </w:r>
            <w:proofErr w:type="gramEnd"/>
            <w:r w:rsidR="00925B97">
              <w:rPr>
                <w:rFonts w:ascii="Times New Roman" w:eastAsia="Times New Roman" w:hAnsi="Times New Roman" w:cs="Times New Roman"/>
                <w:color w:val="333333"/>
              </w:rPr>
              <w:t>од грибом</w:t>
            </w:r>
            <w:r>
              <w:t xml:space="preserve"> </w:t>
            </w:r>
            <w:r w:rsidRPr="00A67BEF">
              <w:rPr>
                <w:rFonts w:ascii="Times New Roman" w:eastAsia="Times New Roman" w:hAnsi="Times New Roman" w:cs="Times New Roman"/>
                <w:color w:val="333333"/>
              </w:rPr>
              <w:t>https://youtu.be/hEBkeAQ13v4</w:t>
            </w:r>
          </w:p>
          <w:p w:rsidR="00A67BEF" w:rsidRDefault="00A67BEF" w:rsidP="00717697">
            <w:pPr>
              <w:jc w:val="both"/>
            </w:pP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P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758"/>
        </w:trPr>
        <w:tc>
          <w:tcPr>
            <w:tcW w:w="631" w:type="dxa"/>
            <w:vMerge w:val="restart"/>
          </w:tcPr>
          <w:p w:rsidR="001F5269" w:rsidRPr="00D413C7" w:rsidRDefault="00D413C7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807D64" w:rsidRDefault="0069717E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 культуре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C26BEF">
        <w:trPr>
          <w:trHeight w:val="954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CA2EE2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твор</w:t>
            </w:r>
          </w:p>
        </w:tc>
        <w:tc>
          <w:tcPr>
            <w:tcW w:w="3692" w:type="dxa"/>
          </w:tcPr>
          <w:p w:rsidR="00717697" w:rsidRDefault="00925B97" w:rsidP="00D413C7">
            <w:pPr>
              <w:jc w:val="both"/>
            </w:pPr>
            <w:r>
              <w:t xml:space="preserve">Лепка Лесной магазин  </w:t>
            </w:r>
            <w:r w:rsidRPr="00925B97">
              <w:t>https://youtu.be/nGByEeK2hzg</w:t>
            </w:r>
          </w:p>
        </w:tc>
        <w:tc>
          <w:tcPr>
            <w:tcW w:w="783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5DD"/>
    <w:rsid w:val="00072D21"/>
    <w:rsid w:val="0009100E"/>
    <w:rsid w:val="000E17E2"/>
    <w:rsid w:val="000F2C84"/>
    <w:rsid w:val="001078EC"/>
    <w:rsid w:val="00110EF7"/>
    <w:rsid w:val="00144F15"/>
    <w:rsid w:val="001A547E"/>
    <w:rsid w:val="001E59A9"/>
    <w:rsid w:val="001F5269"/>
    <w:rsid w:val="002A46B6"/>
    <w:rsid w:val="002C388F"/>
    <w:rsid w:val="00342CD1"/>
    <w:rsid w:val="00450F96"/>
    <w:rsid w:val="004646EB"/>
    <w:rsid w:val="004C00D8"/>
    <w:rsid w:val="004F7F9E"/>
    <w:rsid w:val="0050346D"/>
    <w:rsid w:val="00533770"/>
    <w:rsid w:val="005B7F98"/>
    <w:rsid w:val="006651EB"/>
    <w:rsid w:val="0069717E"/>
    <w:rsid w:val="00697FE2"/>
    <w:rsid w:val="006D214F"/>
    <w:rsid w:val="006E24AC"/>
    <w:rsid w:val="00704361"/>
    <w:rsid w:val="00717697"/>
    <w:rsid w:val="00732EA5"/>
    <w:rsid w:val="007E5814"/>
    <w:rsid w:val="00807D64"/>
    <w:rsid w:val="0086413D"/>
    <w:rsid w:val="008F55DD"/>
    <w:rsid w:val="00925B97"/>
    <w:rsid w:val="00943B03"/>
    <w:rsid w:val="009926EB"/>
    <w:rsid w:val="009A307C"/>
    <w:rsid w:val="009E49E4"/>
    <w:rsid w:val="009F0D06"/>
    <w:rsid w:val="009F33FF"/>
    <w:rsid w:val="00A531C0"/>
    <w:rsid w:val="00A67BEF"/>
    <w:rsid w:val="00A9325F"/>
    <w:rsid w:val="00A95AB7"/>
    <w:rsid w:val="00AE2257"/>
    <w:rsid w:val="00B24CA5"/>
    <w:rsid w:val="00B477C1"/>
    <w:rsid w:val="00B55BC0"/>
    <w:rsid w:val="00B74E2A"/>
    <w:rsid w:val="00BD0E4C"/>
    <w:rsid w:val="00C26BEF"/>
    <w:rsid w:val="00C3055E"/>
    <w:rsid w:val="00C721B3"/>
    <w:rsid w:val="00CA2EE2"/>
    <w:rsid w:val="00D11B28"/>
    <w:rsid w:val="00D17E4A"/>
    <w:rsid w:val="00D261B7"/>
    <w:rsid w:val="00D413C7"/>
    <w:rsid w:val="00D46C41"/>
    <w:rsid w:val="00D7628A"/>
    <w:rsid w:val="00DA48A0"/>
    <w:rsid w:val="00E356AB"/>
    <w:rsid w:val="00E865D7"/>
    <w:rsid w:val="00EC7578"/>
    <w:rsid w:val="00EE45EA"/>
    <w:rsid w:val="00F31D22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28</cp:revision>
  <dcterms:created xsi:type="dcterms:W3CDTF">2021-04-12T15:32:00Z</dcterms:created>
  <dcterms:modified xsi:type="dcterms:W3CDTF">2022-11-22T07:41:00Z</dcterms:modified>
</cp:coreProperties>
</file>