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2D527F8F" w:rsidR="009F0440" w:rsidRDefault="00723E9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731824">
              <w:rPr>
                <w:rFonts w:ascii="Times New Roman" w:hAnsi="Times New Roman" w:cs="Times New Roman"/>
              </w:rPr>
              <w:t>.</w:t>
            </w:r>
          </w:p>
          <w:p w14:paraId="14965255" w14:textId="0B551641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335713E8" w14:textId="77777777" w:rsidR="004C6AC3" w:rsidRDefault="00723E95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транспортом</w:t>
            </w:r>
          </w:p>
          <w:p w14:paraId="109BF7CA" w14:textId="7A6DE40D" w:rsidR="00723E95" w:rsidRPr="003621AD" w:rsidRDefault="00723E95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CA5C66">
                <w:rPr>
                  <w:rStyle w:val="a4"/>
                  <w:rFonts w:ascii="Times New Roman" w:hAnsi="Times New Roman" w:cs="Times New Roman"/>
                </w:rPr>
                <w:t>https://yandex.ru/video/preview/50628950336519441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302F3132" w14:textId="4ECD2039" w:rsidR="00723E95" w:rsidRDefault="00723E95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Дидактическое упражнение «Паровоз»</w:t>
            </w:r>
          </w:p>
          <w:p w14:paraId="0394AE4B" w14:textId="2646BD1F" w:rsidR="003F7F72" w:rsidRPr="00573992" w:rsidRDefault="00723E95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Pr="00CA5C66">
                <w:rPr>
                  <w:rStyle w:val="a4"/>
                  <w:rFonts w:ascii="Times New Roman" w:hAnsi="Times New Roman" w:cs="Times New Roman"/>
                </w:rPr>
                <w:t>https://www.maam.ru/detskijsad/zanjatie-po-razvitiyu-rechi-v-1-oi-mladshei-grupe-parovoz-didakticheskaja-igra.html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57490AC3" w:rsidR="009F0440" w:rsidRDefault="00723E9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4C6AC3">
              <w:rPr>
                <w:rFonts w:ascii="Times New Roman" w:hAnsi="Times New Roman" w:cs="Times New Roman"/>
              </w:rPr>
              <w:t>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29723A62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14CB7AA0" w14:textId="4CD0A8CD" w:rsidR="00723E95" w:rsidRDefault="00723E95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 идет</w:t>
            </w:r>
          </w:p>
          <w:p w14:paraId="524A3796" w14:textId="04A3E639" w:rsidR="003F7F72" w:rsidRPr="00754210" w:rsidRDefault="00723E95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CA5C66">
                <w:rPr>
                  <w:rStyle w:val="a4"/>
                  <w:rFonts w:ascii="Times New Roman" w:hAnsi="Times New Roman" w:cs="Times New Roman"/>
                </w:rPr>
                <w:t>https://yandex.ru/video/preview/10663776174328992758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="003F7F7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0A196C80" w:rsidR="003C7744" w:rsidRDefault="00723E9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731824">
              <w:rPr>
                <w:rFonts w:ascii="Times New Roman" w:hAnsi="Times New Roman" w:cs="Times New Roman"/>
              </w:rPr>
              <w:t>1</w:t>
            </w:r>
            <w:r w:rsidR="004C6AC3">
              <w:rPr>
                <w:rFonts w:ascii="Times New Roman" w:hAnsi="Times New Roman" w:cs="Times New Roman"/>
              </w:rPr>
              <w:t>1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68C678E8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6BB2F4A0" w14:textId="77777777" w:rsidR="00DC0A0D" w:rsidRDefault="00723E95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Стихотворение </w:t>
            </w:r>
            <w:proofErr w:type="spellStart"/>
            <w:r>
              <w:rPr>
                <w:rFonts w:ascii="Times New Roman" w:hAnsi="Times New Roman" w:cs="Times New Roman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«Грузовик»</w:t>
            </w:r>
          </w:p>
          <w:p w14:paraId="727B04EA" w14:textId="5191CACD" w:rsidR="00723E95" w:rsidRPr="00A04650" w:rsidRDefault="00723E95" w:rsidP="00853B34">
            <w:pPr>
              <w:rPr>
                <w:rFonts w:ascii="Times New Roman" w:hAnsi="Times New Roman" w:cs="Times New Roman"/>
              </w:rPr>
            </w:pPr>
            <w:hyperlink r:id="rId10" w:history="1">
              <w:r w:rsidRPr="00CA5C66">
                <w:rPr>
                  <w:rStyle w:val="a4"/>
                  <w:rFonts w:ascii="Times New Roman" w:hAnsi="Times New Roman" w:cs="Times New Roman"/>
                </w:rPr>
                <w:t>https://yandex.ru/video/preview/1842311730933918713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5D82CBB2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3E95">
              <w:rPr>
                <w:rFonts w:ascii="Times New Roman" w:hAnsi="Times New Roman" w:cs="Times New Roman"/>
              </w:rPr>
              <w:t>1</w:t>
            </w:r>
            <w:r w:rsidR="009F04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723E95">
              <w:rPr>
                <w:rFonts w:ascii="Times New Roman" w:hAnsi="Times New Roman" w:cs="Times New Roman"/>
              </w:rPr>
              <w:t>2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4C818D3D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4F450F7" w14:textId="076FB19A" w:rsidR="00DF4C3A" w:rsidRDefault="00DF4C3A" w:rsidP="004C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Заборчик (по образцу)</w:t>
            </w:r>
          </w:p>
          <w:p w14:paraId="435F32F9" w14:textId="33E55626" w:rsidR="001231E3" w:rsidRPr="00236159" w:rsidRDefault="00DF4C3A" w:rsidP="004C6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A5C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https://myslide.ru/documents_2/5af0d21842fdb9e4fa08c71ae5e53967/img13.jpg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7A1A464E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3E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  <w:r w:rsidR="00723E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2022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Художественное </w:t>
            </w:r>
            <w:proofErr w:type="gramStart"/>
            <w:r>
              <w:rPr>
                <w:rFonts w:ascii="Times New Roman" w:hAnsi="Times New Roman" w:cs="Times New Roman"/>
              </w:rPr>
              <w:t>творчество  (</w:t>
            </w:r>
            <w:proofErr w:type="gramEnd"/>
            <w:r>
              <w:rPr>
                <w:rFonts w:ascii="Times New Roman" w:hAnsi="Times New Roman" w:cs="Times New Roman"/>
              </w:rPr>
              <w:t>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6C60F84E" w14:textId="10F56C6B" w:rsidR="00DF4C3A" w:rsidRDefault="00DF4C3A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Колеса для машины</w:t>
            </w:r>
          </w:p>
          <w:p w14:paraId="3EEB1DB6" w14:textId="6CD15061" w:rsidR="004C6AC3" w:rsidRPr="001B255E" w:rsidRDefault="00DF4C3A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CA5C66">
                <w:rPr>
                  <w:rStyle w:val="a4"/>
                  <w:rFonts w:ascii="Times New Roman" w:hAnsi="Times New Roman" w:cs="Times New Roman"/>
                </w:rPr>
                <w:t>https://yandex.ru/video/preview/3769817538778332258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3AA64015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723E95">
        <w:rPr>
          <w:rFonts w:ascii="Times New Roman" w:hAnsi="Times New Roman" w:cs="Times New Roman"/>
          <w:sz w:val="28"/>
          <w:szCs w:val="28"/>
        </w:rPr>
        <w:t>Транспорт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BA77F" w14:textId="77777777" w:rsidR="0002535C" w:rsidRDefault="0002535C" w:rsidP="00544A65">
      <w:pPr>
        <w:spacing w:after="0" w:line="240" w:lineRule="auto"/>
      </w:pPr>
      <w:r>
        <w:separator/>
      </w:r>
    </w:p>
  </w:endnote>
  <w:endnote w:type="continuationSeparator" w:id="0">
    <w:p w14:paraId="4573FAF1" w14:textId="77777777" w:rsidR="0002535C" w:rsidRDefault="0002535C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D039F" w14:textId="77777777" w:rsidR="0002535C" w:rsidRDefault="0002535C" w:rsidP="00544A65">
      <w:pPr>
        <w:spacing w:after="0" w:line="240" w:lineRule="auto"/>
      </w:pPr>
      <w:r>
        <w:separator/>
      </w:r>
    </w:p>
  </w:footnote>
  <w:footnote w:type="continuationSeparator" w:id="0">
    <w:p w14:paraId="7DDB2C4B" w14:textId="77777777" w:rsidR="0002535C" w:rsidRDefault="0002535C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2535C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6609E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3F7F72"/>
    <w:rsid w:val="00415370"/>
    <w:rsid w:val="004355F5"/>
    <w:rsid w:val="004521AD"/>
    <w:rsid w:val="004851E1"/>
    <w:rsid w:val="00496446"/>
    <w:rsid w:val="004A0237"/>
    <w:rsid w:val="004B3806"/>
    <w:rsid w:val="004C6AC3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23E95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623B"/>
    <w:rsid w:val="00DD74C1"/>
    <w:rsid w:val="00DE0B5A"/>
    <w:rsid w:val="00DF10E0"/>
    <w:rsid w:val="00DF45E6"/>
    <w:rsid w:val="00DF4C3A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zanjatie-po-razvitiyu-rechi-v-1-oi-mladshei-grupe-parovoz-didakticheskaja-igra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50628950336519441" TargetMode="External"/><Relationship Id="rId12" Type="http://schemas.openxmlformats.org/officeDocument/2006/relationships/hyperlink" Target="https://yandex.ru/video/preview/376981753877833225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yslide.ru/documents_2/5af0d21842fdb9e4fa08c71ae5e53967/img13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1842311730933918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106637761743289927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9</cp:revision>
  <dcterms:created xsi:type="dcterms:W3CDTF">2022-09-23T08:16:00Z</dcterms:created>
  <dcterms:modified xsi:type="dcterms:W3CDTF">2022-11-28T04:49:00Z</dcterms:modified>
</cp:coreProperties>
</file>